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B4" w:rsidRDefault="00703FB4" w:rsidP="00703FB4">
      <w:pPr>
        <w:spacing w:after="0" w:line="240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.45pt;width:70.6pt;height:70.6pt;z-index:251659264;mso-position-horizontal:center">
            <v:imagedata r:id="rId5" o:title=""/>
          </v:shape>
          <o:OLEObject Type="Embed" ProgID="CorelDRAW.Graphic.12" ShapeID="_x0000_s1026" DrawAspect="Content" ObjectID="_1525866634" r:id="rId6"/>
        </w:pict>
      </w:r>
    </w:p>
    <w:p w:rsidR="00703FB4" w:rsidRDefault="00703FB4" w:rsidP="00703FB4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:rsidR="00703FB4" w:rsidRDefault="00703FB4" w:rsidP="00703FB4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:rsidR="00703FB4" w:rsidRDefault="00703FB4" w:rsidP="00703FB4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:rsidR="00703FB4" w:rsidRDefault="00703FB4" w:rsidP="00703FB4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:rsidR="00703FB4" w:rsidRDefault="00703FB4" w:rsidP="00703FB4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32"/>
        </w:rPr>
      </w:pPr>
    </w:p>
    <w:p w:rsidR="00703FB4" w:rsidRPr="000A4096" w:rsidRDefault="00703FB4" w:rsidP="00703FB4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32"/>
        </w:rPr>
      </w:pPr>
      <w:r w:rsidRPr="000A4096">
        <w:rPr>
          <w:rFonts w:ascii="Garamond" w:eastAsia="Calibri" w:hAnsi="Garamond" w:cs="Arial"/>
          <w:b/>
          <w:sz w:val="32"/>
          <w:szCs w:val="32"/>
        </w:rPr>
        <w:t xml:space="preserve">GYERMEKNAP AZ ÁLLATKERTBEN </w:t>
      </w:r>
      <w:proofErr w:type="gramStart"/>
      <w:r w:rsidRPr="000A4096">
        <w:rPr>
          <w:rFonts w:ascii="Garamond" w:eastAsia="Calibri" w:hAnsi="Garamond" w:cs="Arial"/>
          <w:b/>
          <w:sz w:val="32"/>
          <w:szCs w:val="32"/>
        </w:rPr>
        <w:t>ÉS</w:t>
      </w:r>
      <w:proofErr w:type="gramEnd"/>
      <w:r w:rsidRPr="000A4096">
        <w:rPr>
          <w:rFonts w:ascii="Garamond" w:eastAsia="Calibri" w:hAnsi="Garamond" w:cs="Arial"/>
          <w:b/>
          <w:sz w:val="32"/>
          <w:szCs w:val="32"/>
        </w:rPr>
        <w:t xml:space="preserve"> VIDÁMPARKBAN</w:t>
      </w:r>
    </w:p>
    <w:p w:rsidR="00703FB4" w:rsidRPr="000A4096" w:rsidRDefault="00703FB4" w:rsidP="00703FB4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32"/>
        </w:rPr>
      </w:pPr>
      <w:r w:rsidRPr="000A4096">
        <w:rPr>
          <w:rFonts w:ascii="Garamond" w:eastAsia="Calibri" w:hAnsi="Garamond" w:cs="Arial"/>
          <w:b/>
          <w:sz w:val="32"/>
          <w:szCs w:val="32"/>
        </w:rPr>
        <w:t>2016. május 29. vasárnap 9-18 óráig</w:t>
      </w:r>
    </w:p>
    <w:p w:rsidR="00703FB4" w:rsidRPr="000A4096" w:rsidRDefault="00703FB4" w:rsidP="00703FB4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</w:rPr>
      </w:pPr>
    </w:p>
    <w:p w:rsidR="00703FB4" w:rsidRDefault="00703FB4" w:rsidP="00703FB4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</w:rPr>
      </w:pPr>
      <w:r w:rsidRPr="000A4096">
        <w:rPr>
          <w:rFonts w:ascii="Garamond" w:eastAsia="Calibri" w:hAnsi="Garamond" w:cs="Arial"/>
          <w:b/>
          <w:sz w:val="28"/>
          <w:szCs w:val="28"/>
        </w:rPr>
        <w:t>A következő programokkal várjuk kedves látogatóinkat:</w:t>
      </w:r>
    </w:p>
    <w:p w:rsidR="00410AA1" w:rsidRPr="00410AA1" w:rsidRDefault="00410AA1" w:rsidP="00703FB4">
      <w:pPr>
        <w:spacing w:after="0" w:line="240" w:lineRule="auto"/>
        <w:jc w:val="center"/>
        <w:rPr>
          <w:rFonts w:ascii="Garamond" w:eastAsia="Calibri" w:hAnsi="Garamond" w:cs="Arial"/>
          <w:b/>
          <w:sz w:val="16"/>
          <w:szCs w:val="16"/>
        </w:rPr>
      </w:pPr>
    </w:p>
    <w:tbl>
      <w:tblPr>
        <w:tblW w:w="11237" w:type="dxa"/>
        <w:jc w:val="center"/>
        <w:tblInd w:w="-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5967"/>
        <w:gridCol w:w="3685"/>
      </w:tblGrid>
      <w:tr w:rsidR="00703FB4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BBB59"/>
            <w:noWrap/>
            <w:vAlign w:val="bottom"/>
            <w:hideMark/>
          </w:tcPr>
          <w:p w:rsidR="00703FB4" w:rsidRPr="00703FB4" w:rsidRDefault="00703FB4" w:rsidP="00CA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Idő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BB59"/>
            <w:vAlign w:val="center"/>
          </w:tcPr>
          <w:p w:rsidR="00703FB4" w:rsidRPr="00703FB4" w:rsidRDefault="00703FB4" w:rsidP="005E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Program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BBB59"/>
            <w:noWrap/>
            <w:vAlign w:val="bottom"/>
            <w:hideMark/>
          </w:tcPr>
          <w:p w:rsidR="00703FB4" w:rsidRPr="00703FB4" w:rsidRDefault="00703FB4" w:rsidP="00703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Helyszín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03FB4" w:rsidRPr="00703FB4" w:rsidRDefault="00EB51DA" w:rsidP="00703FB4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hu-HU"/>
              </w:rPr>
              <w:t xml:space="preserve">9.00 - </w:t>
            </w:r>
            <w:r w:rsidR="00530A96" w:rsidRPr="00530A96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hu-HU"/>
              </w:rPr>
              <w:t>11.</w:t>
            </w:r>
            <w:r w:rsidR="00703FB4" w:rsidRPr="00703FB4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Lufibohóc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3FB4" w:rsidRPr="00703FB4" w:rsidRDefault="00EB51DA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Vidámparki átjáró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9.00 -</w:t>
            </w:r>
            <w:r w:rsidR="00EB51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Rendőrségi közl</w:t>
            </w:r>
            <w:bookmarkStart w:id="0" w:name="_GoBack"/>
            <w:bookmarkEnd w:id="0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ekedési bemutatók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Vidámpark, KRESZ pálya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96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9.00 - 12.00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96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Csacsifogat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6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9.00 - 12.00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DEKOM mentőkutyás bemutatók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Vidámpark, Kastély előtti tér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Állatbemutató</w:t>
            </w:r>
            <w:r w:rsidR="00AC1E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 (vadászgörény, </w:t>
            </w:r>
            <w:proofErr w:type="spellStart"/>
            <w:r w:rsidR="00AC1E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agáma</w:t>
            </w:r>
            <w:proofErr w:type="spellEnd"/>
            <w:r w:rsidR="00AC1E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, sikló, teknős…)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8A5CD7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Vidámpark,</w:t>
            </w:r>
            <w:r w:rsidR="00703FB4"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színpad 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Nílusi vízilovak etetése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</w:p>
        </w:tc>
      </w:tr>
      <w:tr w:rsidR="00703FB4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Százszorszép óvoda, Nefelejcs csoport rövid műsora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382B7D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Vidámpark</w:t>
            </w:r>
            <w:r w:rsidR="00EC30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03FB4"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színpad 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Koncert – Zenél az </w:t>
            </w:r>
            <w:proofErr w:type="gram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ötven tagú</w:t>
            </w:r>
            <w:proofErr w:type="gram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Ifjúsági Fúvószenekar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idámpark bejáratánál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Kapucinus majmok etetése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10.00</w:t>
            </w:r>
            <w:r w:rsidR="00EB51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-</w:t>
            </w:r>
            <w:r w:rsidR="00EB51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</w:t>
            </w: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óni lovagoltatás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  <w:r w:rsidR="00EC30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Simogató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EB51DA" w:rsidP="00EB5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10.00 - </w:t>
            </w:r>
            <w:r w:rsidR="0053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Kézműves sarok, arcfestés, portrérajzolás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, a bejárattal szembeni sétány</w:t>
            </w:r>
          </w:p>
        </w:tc>
      </w:tr>
      <w:tr w:rsidR="00EB51DA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DA" w:rsidRDefault="00EB51DA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1DA" w:rsidRPr="00703FB4" w:rsidRDefault="00EB51DA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Oroszlánok etetése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1DA" w:rsidRPr="00703FB4" w:rsidRDefault="00EB51DA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</w:p>
        </w:tc>
      </w:tr>
      <w:tr w:rsidR="00703FB4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00 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Vidám, zenés, táncos gyermek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zoo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party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– Ábrányi Mikivel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EC309C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Vidámpark,</w:t>
            </w:r>
            <w:r w:rsidR="00703FB4"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színpad 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Fehérkezű gibbonok,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szurikáták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etetése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Kétujjú lajhárok etetése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Vidámpark, Trópusi ház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AC1E46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Katta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-</w:t>
            </w:r>
            <w:r w:rsidR="00703FB4"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sétány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 gyűrűsfarkú makiknál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6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13.00</w:t>
            </w:r>
            <w:r w:rsidR="00EB51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-</w:t>
            </w:r>
            <w:r w:rsidR="00EB51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96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Csacsifogat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6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Pingvinséta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, a Pingvinház körül</w:t>
            </w:r>
          </w:p>
        </w:tc>
      </w:tr>
      <w:tr w:rsidR="00AC1E46" w:rsidRPr="00703FB4" w:rsidTr="005E2A88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46" w:rsidRPr="00703FB4" w:rsidRDefault="00AC1E46" w:rsidP="005E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14.00 - 16.</w:t>
            </w:r>
            <w:r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46" w:rsidRPr="00703FB4" w:rsidRDefault="00AC1E46" w:rsidP="005E2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</w:t>
            </w: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óni lovagoltatás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46" w:rsidRPr="00703FB4" w:rsidRDefault="00AC1E46" w:rsidP="005E2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Állatsimogató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EB51DA" w:rsidP="00EB5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14.00 - </w:t>
            </w:r>
            <w:r w:rsidR="00530A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Kézműves sarok, arcfestés, portrérajzolás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, a bejárattal szembeni sétány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Pápaszemes pingvinek etetése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Bábelőadás – Palánta bábcsoport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EC309C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Vidámpark,</w:t>
            </w:r>
            <w:r w:rsid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03FB4"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színpad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AC1E46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Katta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-</w:t>
            </w:r>
            <w:r w:rsidR="00703FB4"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sétány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 gyűrűsfarkú makiknál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16.30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Vidám, zenés, táncos gyermek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zoo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party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– Ábrányi Mikivel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EC309C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Vidámpark,</w:t>
            </w:r>
            <w:r w:rsidR="00703FB4"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színpad 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  <w:r w:rsidR="00703FB4"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Zsiráfok etetése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Egész nap 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Cicavilág játszóház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Állatkert, Faház és a dísztó körüli sétány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Egész nap 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Szerencsekerék és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quiz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Helen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Doron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C1E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angol játszóház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703FB4" w:rsidP="00530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  <w:r w:rsidR="00530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llat</w:t>
            </w: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="00530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ert</w:t>
            </w: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és V</w:t>
            </w:r>
            <w:r w:rsidR="00530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idámpark</w:t>
            </w: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köz</w:t>
            </w:r>
            <w:r w:rsidR="00530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ötti </w:t>
            </w: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átjáró 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Egész nap 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Kézműves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Helen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Doron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C1E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angol játszóház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703FB4" w:rsidP="00530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V</w:t>
            </w:r>
            <w:r w:rsidR="00530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idámparki</w:t>
            </w: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színpad közelében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Egész nap 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Babakuckó és Óriás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memory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Quizz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about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Animals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Helen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Doron</w:t>
            </w:r>
            <w:proofErr w:type="spellEnd"/>
            <w:r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C1E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angol játszóház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AC1E46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C1E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Állatkert, dísztó körüli sétány</w:t>
            </w:r>
          </w:p>
        </w:tc>
      </w:tr>
      <w:tr w:rsidR="00530A96" w:rsidRPr="00703FB4" w:rsidTr="00530A96">
        <w:trPr>
          <w:trHeight w:val="3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B4" w:rsidRPr="00703FB4" w:rsidRDefault="00703FB4" w:rsidP="00703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703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Egész nap 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4" w:rsidRPr="00703FB4" w:rsidRDefault="00AC1E46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Darts</w:t>
            </w:r>
            <w:r w:rsidR="00703FB4" w:rsidRPr="00703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B4" w:rsidRPr="00703FB4" w:rsidRDefault="00530A96" w:rsidP="00703F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30A9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R</w:t>
            </w:r>
            <w:r w:rsidR="00703FB4" w:rsidRPr="00703F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égi céllövölde,</w:t>
            </w:r>
            <w:r w:rsidR="00CB5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30A9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a</w:t>
            </w:r>
            <w:r w:rsidR="00703FB4" w:rsidRPr="00703F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 xml:space="preserve"> földkörüli pálya mellett</w:t>
            </w:r>
            <w:r w:rsidRPr="00530A9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 xml:space="preserve"> a kukaccal szemben</w:t>
            </w:r>
          </w:p>
        </w:tc>
      </w:tr>
    </w:tbl>
    <w:p w:rsidR="00AC1E46" w:rsidRPr="00410AA1" w:rsidRDefault="00AC1E46" w:rsidP="00703FB4">
      <w:pPr>
        <w:spacing w:after="0" w:line="240" w:lineRule="auto"/>
        <w:rPr>
          <w:rFonts w:ascii="Garamond" w:eastAsia="Calibri" w:hAnsi="Garamond" w:cs="Arial"/>
          <w:b/>
          <w:sz w:val="16"/>
          <w:szCs w:val="16"/>
        </w:rPr>
      </w:pPr>
    </w:p>
    <w:p w:rsidR="009D47BF" w:rsidRDefault="00703FB4" w:rsidP="00703FB4">
      <w:pPr>
        <w:spacing w:after="0"/>
        <w:jc w:val="center"/>
      </w:pPr>
      <w:r w:rsidRPr="000A4096">
        <w:rPr>
          <w:rFonts w:ascii="Garamond" w:hAnsi="Garamond"/>
          <w:sz w:val="28"/>
          <w:szCs w:val="28"/>
        </w:rPr>
        <w:t>Mindenkinek nagyon jó szórakozást kívánunk!</w:t>
      </w:r>
    </w:p>
    <w:sectPr w:rsidR="009D47BF" w:rsidSect="00703FB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B4"/>
    <w:rsid w:val="00382B7D"/>
    <w:rsid w:val="00410AA1"/>
    <w:rsid w:val="00530A96"/>
    <w:rsid w:val="00703FB4"/>
    <w:rsid w:val="008A5CD7"/>
    <w:rsid w:val="009D47BF"/>
    <w:rsid w:val="00AC1E46"/>
    <w:rsid w:val="00CA6F52"/>
    <w:rsid w:val="00CB58BC"/>
    <w:rsid w:val="00DB40D7"/>
    <w:rsid w:val="00EB51DA"/>
    <w:rsid w:val="00E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NKP-G</dc:creator>
  <cp:lastModifiedBy>NKP-G</cp:lastModifiedBy>
  <cp:revision>17</cp:revision>
  <cp:lastPrinted>2016-05-27T13:04:00Z</cp:lastPrinted>
  <dcterms:created xsi:type="dcterms:W3CDTF">2016-05-27T11:34:00Z</dcterms:created>
  <dcterms:modified xsi:type="dcterms:W3CDTF">2016-05-27T13:04:00Z</dcterms:modified>
</cp:coreProperties>
</file>